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AFAB" w14:textId="77777777" w:rsidR="00B97028" w:rsidRPr="00B97028" w:rsidRDefault="00B97028" w:rsidP="00B970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028">
        <w:rPr>
          <w:rFonts w:ascii="Times New Roman" w:hAnsi="Times New Roman" w:cs="Times New Roman"/>
          <w:b/>
          <w:bCs/>
          <w:sz w:val="32"/>
          <w:szCs w:val="32"/>
        </w:rPr>
        <w:t>В ТиНАО возбуждено уголовное дело о ненадлежащем исполнении обязанностей по воспитанию несовершеннолетних</w:t>
      </w:r>
    </w:p>
    <w:p w14:paraId="48B4F532" w14:textId="17246539" w:rsidR="00B97028" w:rsidRPr="00B97028" w:rsidRDefault="00B97028" w:rsidP="00B9702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7028">
        <w:rPr>
          <w:rFonts w:ascii="Times New Roman" w:hAnsi="Times New Roman" w:cs="Times New Roman"/>
          <w:i/>
          <w:iCs/>
          <w:sz w:val="28"/>
          <w:szCs w:val="28"/>
        </w:rPr>
        <w:t>Отделением дознания МО МВД России «Красносельское» г. Москвы возбуждено уголовное дело в отношении 34-летней местной жительницы о ненадлежащем исполнении обязанностей по воспитанию двух ее детей.</w:t>
      </w:r>
    </w:p>
    <w:p w14:paraId="738FA957" w14:textId="142FF544" w:rsidR="00B97028" w:rsidRPr="00B97028" w:rsidRDefault="00B97028" w:rsidP="00B9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28">
        <w:rPr>
          <w:rFonts w:ascii="Times New Roman" w:hAnsi="Times New Roman" w:cs="Times New Roman"/>
          <w:sz w:val="28"/>
          <w:szCs w:val="28"/>
        </w:rPr>
        <w:t xml:space="preserve">В полицию поступило сообщение о том, что в поселении </w:t>
      </w:r>
      <w:proofErr w:type="spellStart"/>
      <w:r w:rsidRPr="00B97028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B97028">
        <w:rPr>
          <w:rFonts w:ascii="Times New Roman" w:hAnsi="Times New Roman" w:cs="Times New Roman"/>
          <w:sz w:val="28"/>
          <w:szCs w:val="28"/>
        </w:rPr>
        <w:t xml:space="preserve"> на улице лежит женщина в сильном алкогольном опьянении, у которой на иждивении находятся двое несовершеннолетних детей.</w:t>
      </w:r>
    </w:p>
    <w:p w14:paraId="2FBC38A9" w14:textId="0EE0DF56" w:rsidR="00B97028" w:rsidRPr="00B97028" w:rsidRDefault="00B97028" w:rsidP="00B9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28">
        <w:rPr>
          <w:rFonts w:ascii="Times New Roman" w:hAnsi="Times New Roman" w:cs="Times New Roman"/>
          <w:sz w:val="28"/>
          <w:szCs w:val="28"/>
        </w:rPr>
        <w:t xml:space="preserve">На момент прибытия на место происшествия инспекторов группы по делам несовершеннолетних МО МВД России «Красносельское» г. Москвы гражданка скрылась в неизвестном направлении. Ее дети, 8-летняя дочь и 13-летний сын, были обнаружены около одного из домов в </w:t>
      </w:r>
      <w:proofErr w:type="spellStart"/>
      <w:r w:rsidRPr="00B9702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97028">
        <w:rPr>
          <w:rFonts w:ascii="Times New Roman" w:hAnsi="Times New Roman" w:cs="Times New Roman"/>
          <w:sz w:val="28"/>
          <w:szCs w:val="28"/>
        </w:rPr>
        <w:t>. Центральный одни, находящимися в социально опасной для жизни и здоровья ситуации.</w:t>
      </w:r>
    </w:p>
    <w:p w14:paraId="57C2A2FF" w14:textId="63E4B178" w:rsidR="00B97028" w:rsidRPr="00B97028" w:rsidRDefault="00B97028" w:rsidP="00B9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28">
        <w:rPr>
          <w:rFonts w:ascii="Times New Roman" w:hAnsi="Times New Roman" w:cs="Times New Roman"/>
          <w:sz w:val="28"/>
          <w:szCs w:val="28"/>
        </w:rPr>
        <w:t>Установлено, что женщина ведет антиобщественный образ жизни и оставляет детей на длительный период времени без продуктов питания и средств к существованию. Ранее она уже неоднократно привлекалась к административной ответственности по статье 5.35 КоАП РФ «Неисполнение родителями или иными законными представителями несовершеннолетних обязанностей по содержанию, обучению и воспитанию несовершеннолетних».</w:t>
      </w:r>
    </w:p>
    <w:p w14:paraId="0C510FA3" w14:textId="5D89B21F" w:rsidR="00B97028" w:rsidRPr="00B97028" w:rsidRDefault="00B97028" w:rsidP="00B9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28">
        <w:rPr>
          <w:rFonts w:ascii="Times New Roman" w:hAnsi="Times New Roman" w:cs="Times New Roman"/>
          <w:sz w:val="28"/>
          <w:szCs w:val="28"/>
        </w:rPr>
        <w:t xml:space="preserve">Нарядом скорой медицинской помощи дети были доставлены в медицинское учреждение, где у подростка была обнаружена инфицированная рана в запущенной стадии, а у девочки - гнойное </w:t>
      </w:r>
      <w:r w:rsidRPr="00B97028">
        <w:rPr>
          <w:rFonts w:ascii="Times New Roman" w:hAnsi="Times New Roman" w:cs="Times New Roman"/>
          <w:sz w:val="28"/>
          <w:szCs w:val="28"/>
        </w:rPr>
        <w:t>воспаление пальца</w:t>
      </w:r>
      <w:r w:rsidRPr="00B97028">
        <w:rPr>
          <w:rFonts w:ascii="Times New Roman" w:hAnsi="Times New Roman" w:cs="Times New Roman"/>
          <w:sz w:val="28"/>
          <w:szCs w:val="28"/>
        </w:rPr>
        <w:t xml:space="preserve"> руки. В настоящее время несовершеннолетние находятся в социально-реабилитационном цен</w:t>
      </w:r>
      <w:bookmarkStart w:id="0" w:name="_GoBack"/>
      <w:bookmarkEnd w:id="0"/>
      <w:r w:rsidRPr="00B97028">
        <w:rPr>
          <w:rFonts w:ascii="Times New Roman" w:hAnsi="Times New Roman" w:cs="Times New Roman"/>
          <w:sz w:val="28"/>
          <w:szCs w:val="28"/>
        </w:rPr>
        <w:t>те и их жизни и здоровью ничего не угрожает.</w:t>
      </w:r>
    </w:p>
    <w:p w14:paraId="215EF798" w14:textId="2B253641" w:rsidR="00552DF7" w:rsidRDefault="00B97028" w:rsidP="00B9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28">
        <w:rPr>
          <w:rFonts w:ascii="Times New Roman" w:hAnsi="Times New Roman" w:cs="Times New Roman"/>
          <w:sz w:val="28"/>
          <w:szCs w:val="28"/>
        </w:rPr>
        <w:t xml:space="preserve">По данному факту дознавателем МО МВД России «Красносельское» г. Москвы возбуждено уголовное дело по признакам </w:t>
      </w:r>
      <w:r w:rsidRPr="00B97028">
        <w:rPr>
          <w:rFonts w:ascii="Times New Roman" w:hAnsi="Times New Roman" w:cs="Times New Roman"/>
          <w:sz w:val="28"/>
          <w:szCs w:val="28"/>
        </w:rPr>
        <w:t>преступления,</w:t>
      </w:r>
      <w:r w:rsidRPr="00B97028">
        <w:rPr>
          <w:rFonts w:ascii="Times New Roman" w:hAnsi="Times New Roman" w:cs="Times New Roman"/>
          <w:sz w:val="28"/>
          <w:szCs w:val="28"/>
        </w:rPr>
        <w:t xml:space="preserve"> предусмотренного статьей 156 УК РФ «Неисполнение обязанностей по воспитанию несовершеннолетнего». В отношении подозреваемой избрана мера пресечения в виде подписки о невыезде и надлежащем поведении.</w:t>
      </w:r>
    </w:p>
    <w:p w14:paraId="49E34C78" w14:textId="2FF985E4" w:rsidR="00B97028" w:rsidRDefault="00B97028" w:rsidP="00B970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23DB1" w14:textId="44B0EEB8" w:rsidR="00B97028" w:rsidRPr="00B97028" w:rsidRDefault="00B97028" w:rsidP="00B97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sectPr w:rsidR="00B97028" w:rsidRPr="00B9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C"/>
    <w:rsid w:val="004C548C"/>
    <w:rsid w:val="00552DF7"/>
    <w:rsid w:val="00B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975"/>
  <w15:chartTrackingRefBased/>
  <w15:docId w15:val="{284ADD86-6318-4E45-BEE1-C4DC481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2022-08-01T07:31:00Z</dcterms:created>
  <dcterms:modified xsi:type="dcterms:W3CDTF">2022-08-01T07:32:00Z</dcterms:modified>
</cp:coreProperties>
</file>